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4EC7A" w14:textId="77777777" w:rsidR="00F77F60" w:rsidRPr="00A40276" w:rsidRDefault="00F77F60" w:rsidP="00F77F60">
      <w:pPr>
        <w:jc w:val="center"/>
        <w:rPr>
          <w:b/>
          <w:sz w:val="18"/>
          <w:szCs w:val="18"/>
          <w:lang w:val="es-BO"/>
        </w:rPr>
      </w:pPr>
      <w:bookmarkStart w:id="0" w:name="_Hlk91609057"/>
      <w:r w:rsidRPr="00A40276">
        <w:rPr>
          <w:b/>
          <w:sz w:val="18"/>
          <w:szCs w:val="18"/>
          <w:lang w:val="es-BO"/>
        </w:rPr>
        <w:t>PARTE II</w:t>
      </w:r>
    </w:p>
    <w:p w14:paraId="6520ABE1" w14:textId="77777777" w:rsidR="00F77F60" w:rsidRPr="00A40276" w:rsidRDefault="00F77F60" w:rsidP="00F77F60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INFORMACIÓN TÉCNICA DE LA CONTRATACIÓN</w:t>
      </w:r>
    </w:p>
    <w:p w14:paraId="316ED358" w14:textId="77777777" w:rsidR="00F77F60" w:rsidRPr="00A40276" w:rsidRDefault="00F77F60" w:rsidP="00F77F60">
      <w:pPr>
        <w:jc w:val="both"/>
        <w:rPr>
          <w:rFonts w:cs="Arial"/>
          <w:sz w:val="4"/>
          <w:szCs w:val="2"/>
          <w:lang w:val="es-BO"/>
        </w:rPr>
      </w:pPr>
    </w:p>
    <w:p w14:paraId="03AEB36F" w14:textId="77777777" w:rsidR="00F77F60" w:rsidRPr="00A40276" w:rsidRDefault="00F77F60" w:rsidP="00F77F60">
      <w:pPr>
        <w:pStyle w:val="Title"/>
        <w:numPr>
          <w:ilvl w:val="0"/>
          <w:numId w:val="6"/>
        </w:numPr>
        <w:spacing w:before="0" w:after="0"/>
        <w:jc w:val="both"/>
        <w:rPr>
          <w:rFonts w:ascii="Verdana" w:hAnsi="Verdana"/>
          <w:sz w:val="18"/>
        </w:rPr>
      </w:pPr>
      <w:bookmarkStart w:id="1" w:name="_Toc61866679"/>
      <w:r w:rsidRPr="00A40276">
        <w:rPr>
          <w:rFonts w:ascii="Verdana" w:hAnsi="Verdana"/>
          <w:sz w:val="18"/>
        </w:rPr>
        <w:t>CONVOCATORIA Y DATOS GENERALES DEL PROCESO DE CONTRATACIÓN</w:t>
      </w:r>
      <w:bookmarkEnd w:id="1"/>
    </w:p>
    <w:p w14:paraId="60266258" w14:textId="77777777" w:rsidR="00F77F60" w:rsidRPr="00A40276" w:rsidRDefault="00F77F60" w:rsidP="00F77F60">
      <w:pPr>
        <w:pStyle w:val="Title"/>
        <w:spacing w:before="0" w:after="0"/>
        <w:ind w:left="432"/>
        <w:jc w:val="both"/>
        <w:rPr>
          <w:rFonts w:ascii="Verdana" w:hAnsi="Verdana"/>
          <w:sz w:val="18"/>
        </w:rPr>
      </w:pPr>
    </w:p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F77F60" w:rsidRPr="00A40276" w14:paraId="44C45EBD" w14:textId="77777777" w:rsidTr="00EF002D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3B97AC93" w14:textId="77777777" w:rsidR="00F77F60" w:rsidRPr="00A40276" w:rsidRDefault="00F77F60" w:rsidP="00F77F60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F77F60" w:rsidRPr="00A40276" w14:paraId="319ACE5E" w14:textId="77777777" w:rsidTr="00EF002D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C73629C" w14:textId="77777777" w:rsidR="00F77F60" w:rsidRPr="00A40276" w:rsidRDefault="00F77F60" w:rsidP="00EF002D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F77F60" w:rsidRPr="00A40276" w14:paraId="65978663" w14:textId="77777777" w:rsidTr="00EF002D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AEBC1DE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7933B1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/>
                <w:bCs/>
                <w:lang w:val="es-BO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1C1098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32C47D6" w14:textId="77777777" w:rsidTr="00EF002D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010B77F6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5C36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251DC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F35F5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9CCC0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4B9FC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D658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6D4D9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460D8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82F99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6AE237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19397F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639FC1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88763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32AF0F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16C2D2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E0CBB5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97C86D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94EF9B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5CFDAF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21039F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8D1C9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E8E7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FD561C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DD3DF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19E5B9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6E24EDF4" w14:textId="77777777" w:rsidTr="00EF002D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4CC950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7D7DBE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344DB0D9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  <w:vAlign w:val="center"/>
          </w:tcPr>
          <w:p w14:paraId="238651F8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03687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ANPE/10/S/2021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4CB811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1D69CC94" w14:textId="77777777" w:rsidTr="00EF002D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9C9A13B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B040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15CE0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8E458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E0D209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8A8C3B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F6DB1CD" w14:textId="77777777" w:rsidTr="00EF002D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7EDA15F7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899A8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F9A87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C100B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45A01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1B2E8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D4E1C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63A4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6560FE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EAC080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8BCAD7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958700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0CF5BD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E024A8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F0E7B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CF641C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E474C0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03BD03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1AF2EE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A685B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763BF3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ABEB7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73F99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AB76C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9B927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04E85B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0"/>
        <w:gridCol w:w="305"/>
        <w:gridCol w:w="305"/>
        <w:gridCol w:w="280"/>
        <w:gridCol w:w="305"/>
        <w:gridCol w:w="305"/>
        <w:gridCol w:w="305"/>
        <w:gridCol w:w="305"/>
        <w:gridCol w:w="276"/>
        <w:gridCol w:w="305"/>
        <w:gridCol w:w="305"/>
        <w:gridCol w:w="273"/>
        <w:gridCol w:w="305"/>
        <w:gridCol w:w="305"/>
        <w:gridCol w:w="305"/>
        <w:gridCol w:w="305"/>
        <w:gridCol w:w="305"/>
        <w:gridCol w:w="305"/>
        <w:gridCol w:w="305"/>
        <w:gridCol w:w="273"/>
        <w:gridCol w:w="305"/>
        <w:gridCol w:w="273"/>
        <w:gridCol w:w="305"/>
        <w:gridCol w:w="809"/>
        <w:gridCol w:w="706"/>
        <w:gridCol w:w="263"/>
      </w:tblGrid>
      <w:tr w:rsidR="00F77F60" w:rsidRPr="00A40276" w14:paraId="62D1E27E" w14:textId="77777777" w:rsidTr="00EF002D">
        <w:trPr>
          <w:jc w:val="center"/>
        </w:trPr>
        <w:tc>
          <w:tcPr>
            <w:tcW w:w="2050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E4ACEE8" w14:textId="77777777" w:rsidR="00F77F60" w:rsidRPr="00A40276" w:rsidRDefault="00F77F60" w:rsidP="00EF002D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F04E0F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EF5CA2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</w:tcPr>
          <w:p w14:paraId="68C17BC1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B59133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90358F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063753B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29540CF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</w:tcPr>
          <w:p w14:paraId="22E42017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AFD27F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82B1833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784C09A2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1A7308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9BBB207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A99241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45CAE0A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28D9B16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D837294" w14:textId="77777777" w:rsidR="00F77F60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CFA4EE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56F72064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A285AD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32EF2686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BA5B301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3ED0FC6A" w14:textId="77777777" w:rsidR="00F77F60" w:rsidRPr="00A40276" w:rsidRDefault="00F77F60" w:rsidP="00EF002D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703A2F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26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6750872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F77F60" w:rsidRPr="00A40276" w14:paraId="0C927C68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28EAD6E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5442978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9BB364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E1E631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ECD2C2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02374C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B43373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1CA9A1F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2B7D6B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1B56E6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859D85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CD306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C8005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6C1162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87B408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B66CED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219BB2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02D0DE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B7BF94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167A1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F55F29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491E1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13526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74C5C21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77758B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89378E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3C2E1720" w14:textId="77777777" w:rsidTr="00EF002D">
        <w:trPr>
          <w:trHeight w:val="435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ABB5BA0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B6EBA8" w14:textId="77777777" w:rsidR="00F77F60" w:rsidRPr="003F37D7" w:rsidRDefault="00F77F60" w:rsidP="00EF002D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 w:rsidRPr="00AA2253">
              <w:rPr>
                <w:rFonts w:ascii="Arial" w:hAnsi="Arial" w:cs="Arial"/>
                <w:b/>
                <w:bCs/>
                <w:lang w:val="es-BO"/>
              </w:rPr>
              <w:t>SERVICIO DE COURIER NACIONAL E INTERNACIONAL - GESTIÓN 2022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47B606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75C003C5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F39FA05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9720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CD832B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D1E449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D39171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23696F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34AF0A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D00006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41D3EC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0FEF2D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B7476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3AE25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F0A8FC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33AB38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E0589D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5861AD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4C01E6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95BBBD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F41560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8E5C9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882744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B3B1D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BB9799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57A677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3DF9F9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54F929A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A59A2E7" w14:textId="77777777" w:rsidTr="00EF002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25D926D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C75529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ADF83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FD615A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  <w:vAlign w:val="center"/>
          </w:tcPr>
          <w:p w14:paraId="7C8CC5CF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  <w:vAlign w:val="center"/>
          </w:tcPr>
          <w:p w14:paraId="3F8D89D0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3ECD4E4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FB010FD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0886B70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C8E8400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26AC573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5259144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D4291EE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6DE52216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77F60" w:rsidRPr="00A40276" w14:paraId="3AC8B9FC" w14:textId="77777777" w:rsidTr="00EF002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BCB239A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1A0D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44232B8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144A677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570E0C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566C1F3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0CF7450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0520A7B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50CDEBF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6E26B8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3744CDA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5913EF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028E99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C95FC4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0FB1E8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CCE335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D94BA2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DB6DF9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BAB45E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4A6217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45E849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911245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1ACF4A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3318D1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EFEABE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B16BDF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82E49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288DE6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7C91C4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094F1AE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77F60" w:rsidRPr="00A40276" w14:paraId="34EFDE27" w14:textId="77777777" w:rsidTr="00EF002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193C1C1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C7CCE58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  <w:vAlign w:val="center"/>
          </w:tcPr>
          <w:p w14:paraId="3B04FFE1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  <w:vAlign w:val="center"/>
          </w:tcPr>
          <w:p w14:paraId="49D92285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A0E229B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B52696D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3A361A0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DE507AC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6643570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D62EF5E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785AF48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EA23798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03BA546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B404D5D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CE4C7F2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FD75CC5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40E9A7A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F491AE7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99EEED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66FE03A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CF9DAA7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845FA62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7FA3408A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77F60" w:rsidRPr="00A40276" w14:paraId="77F8993F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712A46EC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7DEFB3E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FD4D18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276D53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3DED9E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75B3A5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1DA860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755AE7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D13BE5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97ABE2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4DE3CE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D450F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8334A7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2BD2B5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E34C6E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C06AE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D1327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89312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B2F9B0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5B510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640728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177728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E72513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2A22AC1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24F24E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1467B6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7E0C77F8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71C08A4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9842DB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401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D962D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1733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9E367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9D18A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12C77DD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0A3332F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693603D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83F3DF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0D389F7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04A92A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7E955F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D93557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841CE2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5F8EA2E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BD6AAA4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3F634F31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5FE1EC6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9382BC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AF52A4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A6367F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29852E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68B188D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DDC666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B51F27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1CE64F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6042D0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93F279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6DF072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523271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9F337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85FFB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DB11FF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F24684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2C136F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65C2D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F1C07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872C00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3D71A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13D2A66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29036A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18DE6A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1FDA6CB" w14:textId="77777777" w:rsidTr="00EF002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55D0B1D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803C34" w14:textId="77777777" w:rsidR="00F77F60" w:rsidRDefault="00F77F60" w:rsidP="00EF002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496D7C"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>
              <w:rPr>
                <w:rFonts w:ascii="Arial" w:hAnsi="Arial" w:cs="Arial"/>
                <w:b/>
                <w:i/>
                <w:lang w:val="es-BO"/>
              </w:rPr>
              <w:t>P</w:t>
            </w:r>
            <w:r w:rsidRPr="0093779C">
              <w:rPr>
                <w:rFonts w:ascii="Arial" w:hAnsi="Arial" w:cs="Arial"/>
                <w:b/>
                <w:i/>
                <w:lang w:val="es-BO"/>
              </w:rPr>
              <w:t>recio referencial total presupuestado de Bs108.000.- (Ciento Ocho Mil 00/100 bolivianos) para la prestación del servicio.</w:t>
            </w:r>
          </w:p>
          <w:p w14:paraId="5B925ED2" w14:textId="77777777" w:rsidR="00F77F60" w:rsidRDefault="00F77F60" w:rsidP="00EF002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</w:p>
          <w:p w14:paraId="194C8684" w14:textId="77777777" w:rsidR="00F77F60" w:rsidRPr="00496D7C" w:rsidRDefault="00F77F60" w:rsidP="00EF002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912ADD">
              <w:rPr>
                <w:rFonts w:ascii="Arial" w:hAnsi="Arial" w:cs="Arial"/>
                <w:b/>
                <w:i/>
                <w:lang w:val="es-BO"/>
              </w:rPr>
              <w:t>El precio referencial para fines de evaluación es la sumatoria de todos los precios unitarios referenciales que asciende a Bs4.281,00 (Cuatro Mil Doscientos Ochenta y Uno 00/100 bolivianos)</w:t>
            </w:r>
            <w:r>
              <w:rPr>
                <w:rFonts w:ascii="Arial" w:hAnsi="Arial" w:cs="Arial"/>
                <w:b/>
                <w:i/>
                <w:lang w:val="es-BO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7D142D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4A9AB120" w14:textId="77777777" w:rsidTr="00EF002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AF4832E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592F7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57F959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01557CC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2B89E85A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64A3825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FCCF01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422A48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00F901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01868A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3747AE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369BE9C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66351E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B4ACF8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00782F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384EB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A30AE8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8A455A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777F3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58A27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5CC91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39BD48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C35BA2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32517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96C152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2753C1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8FD31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6A1054C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A55117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C8B1E4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97A7C62" w14:textId="77777777" w:rsidTr="00EF002D">
        <w:trPr>
          <w:trHeight w:val="240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DD5E3F4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970658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B3DCD" w14:textId="77777777" w:rsidR="00F77F60" w:rsidRPr="00A40276" w:rsidRDefault="00F77F60" w:rsidP="00EF002D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DEC786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14:paraId="5F9948A7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  <w:vAlign w:val="center"/>
          </w:tcPr>
          <w:p w14:paraId="16851ADE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B647538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7F18C29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89AB7D0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28AAC3C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CFE556E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442062C8" w14:textId="77777777" w:rsidR="00F77F60" w:rsidRPr="00A40276" w:rsidRDefault="00F77F60" w:rsidP="00EF002D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77F60" w:rsidRPr="00A40276" w14:paraId="725A21CE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5B027A64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91E306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633FD1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380559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D6112B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018F18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7F7384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236493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7A3ABE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D05BBF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008DBC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EE4547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88ED6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807C37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CE341B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5BEE7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2D7B91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8E4CF9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CFBE59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6A2A7C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90AFE1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5C39EA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CAAAA9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A600E1F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20A80D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27FEBB0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732CE202" w14:textId="77777777" w:rsidTr="00EF002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6CFDE5D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925971" w14:textId="77777777" w:rsidR="00F77F60" w:rsidRPr="000F717F" w:rsidRDefault="00F77F60" w:rsidP="00EF002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497997">
              <w:rPr>
                <w:rFonts w:ascii="Arial" w:hAnsi="Arial" w:cs="Arial"/>
                <w:b/>
                <w:i/>
                <w:lang w:val="es-BO"/>
              </w:rPr>
              <w:t xml:space="preserve">A partir del día siguiente hábil a la </w:t>
            </w:r>
            <w:r w:rsidRPr="000F717F">
              <w:rPr>
                <w:rFonts w:ascii="Arial" w:hAnsi="Arial" w:cs="Arial"/>
                <w:b/>
                <w:i/>
                <w:lang w:val="es-BO"/>
              </w:rPr>
              <w:t>suscripción del contrato hasta el 31 de diciembre de 2022 (35</w:t>
            </w:r>
            <w:r>
              <w:rPr>
                <w:rFonts w:ascii="Arial" w:hAnsi="Arial" w:cs="Arial"/>
                <w:b/>
                <w:i/>
                <w:lang w:val="es-BO"/>
              </w:rPr>
              <w:t>2</w:t>
            </w:r>
            <w:r w:rsidRPr="000F717F">
              <w:rPr>
                <w:rFonts w:ascii="Arial" w:hAnsi="Arial" w:cs="Arial"/>
                <w:b/>
                <w:i/>
                <w:lang w:val="es-BO"/>
              </w:rPr>
              <w:t xml:space="preserve"> días calendario) </w:t>
            </w:r>
            <w:r w:rsidRPr="000F717F">
              <w:rPr>
                <w:rFonts w:ascii="Arial" w:hAnsi="Arial" w:cs="Arial"/>
                <w:b/>
                <w:i/>
              </w:rPr>
              <w:t>o hasta agota</w:t>
            </w:r>
            <w:r>
              <w:rPr>
                <w:rFonts w:ascii="Arial" w:hAnsi="Arial" w:cs="Arial"/>
                <w:b/>
                <w:i/>
              </w:rPr>
              <w:t>r</w:t>
            </w:r>
            <w:r w:rsidRPr="000F717F">
              <w:rPr>
                <w:rFonts w:ascii="Arial" w:hAnsi="Arial" w:cs="Arial"/>
                <w:b/>
                <w:i/>
              </w:rPr>
              <w:t xml:space="preserve"> el presupuesto asignado.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C7E451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3C243AC" w14:textId="77777777" w:rsidTr="00EF002D">
        <w:trPr>
          <w:trHeight w:val="43"/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BE76D7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85E9F0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107CFF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ACCBE7B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6EAAEA82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2DF37E7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14684F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969239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186787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EC88B0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E8A79E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173CEE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2D5B6B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BD007F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6CE550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4A03C7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23C7C0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56F918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42ED89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437C59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AA3F63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28827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0216F0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DAC9BE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1E5063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A2B5E8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CD5CA3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0BA845A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E7466B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2950AD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465140CB" w14:textId="77777777" w:rsidTr="00EF002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BB4444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AB8513" w14:textId="77777777" w:rsidR="00F77F60" w:rsidRPr="0093779C" w:rsidRDefault="00F77F60" w:rsidP="00EF002D">
            <w:pPr>
              <w:jc w:val="both"/>
              <w:rPr>
                <w:rFonts w:ascii="Arial" w:hAnsi="Arial" w:cs="Arial"/>
                <w:b/>
                <w:i/>
              </w:rPr>
            </w:pPr>
            <w:r w:rsidRPr="0093779C">
              <w:rPr>
                <w:rFonts w:ascii="Arial" w:hAnsi="Arial" w:cs="Arial"/>
                <w:b/>
                <w:i/>
              </w:rPr>
              <w:t>a)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93779C">
              <w:rPr>
                <w:rFonts w:ascii="Arial" w:hAnsi="Arial" w:cs="Arial"/>
                <w:b/>
                <w:i/>
              </w:rPr>
              <w:t xml:space="preserve">La Paz - Calle Reyes Ortiz N°073 esq. Federico Zuazo, Edificio Torres </w:t>
            </w:r>
            <w:proofErr w:type="spellStart"/>
            <w:r w:rsidRPr="0093779C">
              <w:rPr>
                <w:rFonts w:ascii="Arial" w:hAnsi="Arial" w:cs="Arial"/>
                <w:b/>
                <w:i/>
              </w:rPr>
              <w:t>Gundlach</w:t>
            </w:r>
            <w:proofErr w:type="spellEnd"/>
            <w:r w:rsidRPr="0093779C">
              <w:rPr>
                <w:rFonts w:ascii="Arial" w:hAnsi="Arial" w:cs="Arial"/>
                <w:b/>
                <w:i/>
              </w:rPr>
              <w:t xml:space="preserve"> – Torre Este, Piso 4 (Oficina Central).</w:t>
            </w:r>
          </w:p>
          <w:p w14:paraId="581CEF5C" w14:textId="77777777" w:rsidR="00F77F60" w:rsidRPr="0093779C" w:rsidRDefault="00F77F60" w:rsidP="00EF002D">
            <w:pPr>
              <w:jc w:val="both"/>
              <w:rPr>
                <w:rFonts w:ascii="Arial" w:hAnsi="Arial" w:cs="Arial"/>
                <w:b/>
                <w:i/>
              </w:rPr>
            </w:pPr>
            <w:r w:rsidRPr="0093779C">
              <w:rPr>
                <w:rFonts w:ascii="Arial" w:hAnsi="Arial" w:cs="Arial"/>
                <w:b/>
                <w:i/>
              </w:rPr>
              <w:t>b)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93779C">
              <w:rPr>
                <w:rFonts w:ascii="Arial" w:hAnsi="Arial" w:cs="Arial"/>
                <w:b/>
                <w:i/>
              </w:rPr>
              <w:t>Santa Cruz - Zona Norte, Barrio Máquina Vieja, UV-1 Manzana 5, Calle Prolongación Beni Nº20, Edificio Casanovas, Piso 2 (Oficina Regional).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91784D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6D5C9BC9" w14:textId="77777777" w:rsidTr="00EF002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62F8729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60FA7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B74DD5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6F589C18" w14:textId="77777777" w:rsidTr="00EF002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4D162E9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CC45E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AA2B72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7378A28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5693184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1F9D64E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434C47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762CFB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4C6A2E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363429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1FE852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C4805E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216969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79B7FA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37E473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7E354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ACF0F7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491B2F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8C241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F518F8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FCDE1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DE1690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B872CB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CBA6B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C7E82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6226EC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1FF66E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E1BC41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A3EC98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5C6F16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C26D0D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82656D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1DF542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FACE76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43C5EACE" w14:textId="77777777" w:rsidTr="00EF002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8BBEBB0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14:paraId="7C4D7987" w14:textId="77777777" w:rsidR="00F77F60" w:rsidRPr="00113F8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3C31E5" w14:textId="77777777" w:rsidR="00F77F60" w:rsidRPr="00A40276" w:rsidRDefault="00F77F60" w:rsidP="00EF002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El proponente adjudicado deberá solicitar la retención del </w:t>
            </w:r>
            <w:r w:rsidRPr="00A40276">
              <w:rPr>
                <w:rFonts w:ascii="Arial" w:hAnsi="Arial" w:cs="Arial"/>
                <w:b/>
                <w:i/>
                <w:lang w:val="es-BO"/>
              </w:rPr>
              <w:t xml:space="preserve">7% 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o 3,5% según corresponda </w:t>
            </w:r>
            <w:r w:rsidRPr="00A40276">
              <w:rPr>
                <w:rFonts w:ascii="Arial" w:hAnsi="Arial" w:cs="Arial"/>
                <w:b/>
                <w:i/>
                <w:lang w:val="es-BO"/>
              </w:rPr>
              <w:t>de cada pago</w:t>
            </w:r>
            <w:r>
              <w:rPr>
                <w:rFonts w:ascii="Arial" w:hAnsi="Arial" w:cs="Arial"/>
                <w:b/>
                <w:i/>
                <w:lang w:val="es-BO"/>
              </w:rPr>
              <w:t>, en sustitución de la Garantía de Cumplimiento de Contrato.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752EFC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44D0B4B4" w14:textId="77777777" w:rsidTr="00EF002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ACDB32F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5FDD7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8BF7AA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42CC5449" w14:textId="77777777" w:rsidTr="00EF002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5B1300A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98CB08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55CC3B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38DFE843" w14:textId="77777777" w:rsidTr="00EF002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3CA5F71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75BC539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4E04E2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C2411B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EC7FBC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91410B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1D2E2A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24DD8C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F82991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038142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269B4E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4D8CC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61EBB7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40A596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15E0A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590F4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9AD27F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2E2CF5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2387D8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C340D0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E51B8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75E4DF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7E26FA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4E2088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E6CDE2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1928AB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DDFF8C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456C40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FAB23A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384633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F77F60" w:rsidRPr="00A40276" w14:paraId="6E75E72A" w14:textId="77777777" w:rsidTr="00EF002D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00DE28BD" w14:textId="77777777" w:rsidR="00F77F60" w:rsidRPr="00A40276" w:rsidRDefault="00F77F60" w:rsidP="00EF002D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Señalar para cuando es el requerimiento del Servicio General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CD7854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168E2C06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Servicios Generales para la gestión en curso</w:t>
            </w:r>
          </w:p>
        </w:tc>
        <w:tc>
          <w:tcPr>
            <w:tcW w:w="273" w:type="dxa"/>
          </w:tcPr>
          <w:p w14:paraId="673BAAA2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70DFB7D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</w:tr>
      <w:tr w:rsidR="00F77F60" w:rsidRPr="00A40276" w14:paraId="071E5390" w14:textId="77777777" w:rsidTr="00EF002D">
        <w:trPr>
          <w:trHeight w:val="285"/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C3220BB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E841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14:paraId="2FBF591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14:paraId="5ACA0AF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14:paraId="1414963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14:paraId="74D414B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14:paraId="072CCFE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14:paraId="5D2FEB8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126BF03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51EA403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22AE9BE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14:paraId="1FA0CF6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741895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83FCB0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25C39A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71BEC3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542F20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44C82F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647FD1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2C5354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29970B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385A50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918A5C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519CC8E4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06D3A78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00CD96B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6A1BD3A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489494F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0723124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78226F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7F60" w:rsidRPr="00A40276" w14:paraId="7CAAB726" w14:textId="77777777" w:rsidTr="00EF002D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31786FC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646B5F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B780C0E" w14:textId="77777777" w:rsidR="00F77F60" w:rsidRPr="00A40276" w:rsidRDefault="00F77F60" w:rsidP="00EF002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Servicios Generales recurrentes para la próxima gestión </w:t>
            </w:r>
            <w:r w:rsidRPr="00A40276">
              <w:rPr>
                <w:rFonts w:ascii="Arial" w:hAnsi="Arial" w:cs="Arial"/>
                <w:i/>
                <w:sz w:val="14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7734855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</w:tr>
      <w:tr w:rsidR="00F77F60" w:rsidRPr="00A40276" w14:paraId="77818FFF" w14:textId="77777777" w:rsidTr="00EF002D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C411794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28325C76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2F11F096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E477C8A" w14:textId="77777777" w:rsidR="00F77F60" w:rsidRPr="00A40276" w:rsidRDefault="00F77F60" w:rsidP="00EF002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36"/>
        <w:gridCol w:w="324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F77F60" w:rsidRPr="00A40276" w14:paraId="34E1AB2A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07E2FFC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4403A43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AC0EC9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6411F5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B5B44A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766DAB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FE29DE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3CFF8D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C8A0EC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764898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6FCFF9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2E563B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52F885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8DA30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3B348E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FFFF90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A01E6E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603DF7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7DA0D73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E6DEE1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A52D0E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625EA4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799085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4E2096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8FDB2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FD686F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4045C8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5E02E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A3292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16F461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4E2E3B0" w14:textId="77777777" w:rsidTr="00EF002D">
        <w:trPr>
          <w:jc w:val="center"/>
        </w:trPr>
        <w:tc>
          <w:tcPr>
            <w:tcW w:w="2089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507041EC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60" w:type="dxa"/>
            <w:gridSpan w:val="2"/>
            <w:vMerge w:val="restart"/>
            <w:vAlign w:val="center"/>
          </w:tcPr>
          <w:p w14:paraId="7D9DE88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</w:tcPr>
          <w:p w14:paraId="2DED7AAD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14:paraId="0A880236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1EC99069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35B5C7DD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19C13A3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142A299C" w14:textId="77777777" w:rsidTr="00EF002D">
        <w:trPr>
          <w:trHeight w:val="60"/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F45A80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Merge/>
            <w:vAlign w:val="center"/>
          </w:tcPr>
          <w:p w14:paraId="1E4B431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38" w:type="dxa"/>
            <w:gridSpan w:val="20"/>
            <w:vMerge/>
            <w:vAlign w:val="center"/>
          </w:tcPr>
          <w:p w14:paraId="4859DEEA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Merge/>
            <w:vAlign w:val="center"/>
          </w:tcPr>
          <w:p w14:paraId="3AC97FC4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  <w:vAlign w:val="center"/>
          </w:tcPr>
          <w:p w14:paraId="5F3743FD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66382D2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3EA6972" w14:textId="77777777" w:rsidTr="00EF002D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08B0EBA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61C0D33B" w14:textId="77777777" w:rsidR="00F77F60" w:rsidRPr="00A40276" w:rsidRDefault="00F77F60" w:rsidP="00EF002D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745A3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603B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BA4AF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DDBCA3D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882B2B0" w14:textId="77777777" w:rsidTr="00EF002D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52DBE160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58620B19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09526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6AF31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BC336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CFBB4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129CA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D1EE6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2269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01394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BE1DE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4D7F8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E022A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5BA29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37384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34069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AAB21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3C032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10246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1158A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42E5F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7913A0D0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D5582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61F22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5636C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40637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F5FF7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18DD3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AC4AC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6637DF69" w14:textId="77777777" w:rsidR="00F77F60" w:rsidRPr="00A40276" w:rsidRDefault="00F77F60" w:rsidP="00EF002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77F60" w:rsidRPr="00A40276" w14:paraId="45DD2EB4" w14:textId="77777777" w:rsidTr="00EF002D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90DC0DD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3FAC973B" w14:textId="77777777" w:rsidR="00F77F60" w:rsidRPr="00A40276" w:rsidRDefault="00F77F60" w:rsidP="00EF002D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328E1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1280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E84B3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09A2DD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1C29E8A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1557F90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580B9EC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D77F4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3B979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338E4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E59DD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E54AD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454F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EBAF04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A603E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F0410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FCA04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9CEC9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CB32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E07F8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88708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50A30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8C580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190B3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D0D3B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56E1E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626481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5A98CD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8E4F6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882C8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222824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26ABDC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FF46D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34CC3B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2FD7D7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77F60" w:rsidRPr="00A40276" w14:paraId="01631BF6" w14:textId="77777777" w:rsidTr="00EF002D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2248CE0E" w14:textId="77777777" w:rsidR="00F77F60" w:rsidRPr="00A40276" w:rsidRDefault="00F77F60" w:rsidP="00F77F60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A40276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 </w:t>
            </w:r>
          </w:p>
          <w:p w14:paraId="5E15B239" w14:textId="77777777" w:rsidR="00F77F60" w:rsidRPr="00A40276" w:rsidRDefault="00F77F60" w:rsidP="00EF002D">
            <w:pPr>
              <w:pStyle w:val="ListParagraph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F77F60" w:rsidRPr="00A40276" w14:paraId="5D027B10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2346B62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40085F3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C3A041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8BBE64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B7D4E2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12B7EB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CA9F35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EE888E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9D8BFE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B473E1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726AAA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16E043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4A47E4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8C805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A258C2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D7EDDF4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715CA6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A02DFD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B52B9D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FB11CF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8B0123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5B842C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8E6313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1FC01C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BDCD22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1764DF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29936D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D9046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28BF09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D9A8C3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77F60" w:rsidRPr="00A40276" w14:paraId="2C874E8D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3380787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50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85A367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Calle Reyes Ortiz N°73 esq. Federico Zuazo – Torres </w:t>
            </w:r>
            <w:proofErr w:type="spellStart"/>
            <w:r>
              <w:rPr>
                <w:rFonts w:ascii="Arial" w:hAnsi="Arial" w:cs="Arial"/>
                <w:lang w:val="es-BO"/>
              </w:rPr>
              <w:t>Gundlach</w:t>
            </w:r>
            <w:proofErr w:type="spellEnd"/>
            <w:r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8CB2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54602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AFAA48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5D20560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DDD39FB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0B064C5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BAA9C1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B33D27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E1DCF1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89F41A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0A5C36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245772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DF899A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52CC73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1E3270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25D0B2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682190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0637E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19B21B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7681A1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FBD537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D390DF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0DAC7D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430E1E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25795F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520006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7BCAF6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CA12A6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DE394AB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ECB3E4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620578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1CA789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F80E23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E733C0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77F60" w:rsidRPr="00A40276" w14:paraId="3B21CAC1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14:paraId="6524F5E3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55F9E047" w14:textId="77777777" w:rsidR="00F77F60" w:rsidRPr="00A40276" w:rsidRDefault="00F77F60" w:rsidP="00EF002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6E1DE353" w14:textId="77777777" w:rsidR="00F77F60" w:rsidRPr="00A40276" w:rsidRDefault="00F77F60" w:rsidP="00EF002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0BA6D7B3" w14:textId="77777777" w:rsidR="00F77F60" w:rsidRPr="00A40276" w:rsidRDefault="00F77F60" w:rsidP="00EF002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AAD9AE9" w14:textId="77777777" w:rsidR="00F77F60" w:rsidRPr="00A40276" w:rsidRDefault="00F77F60" w:rsidP="00EF002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  <w:vAlign w:val="center"/>
          </w:tcPr>
          <w:p w14:paraId="111CAEEB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146F31C9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  <w:vAlign w:val="center"/>
          </w:tcPr>
          <w:p w14:paraId="08D59948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0566078C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  <w:vAlign w:val="center"/>
          </w:tcPr>
          <w:p w14:paraId="363C35AA" w14:textId="77777777" w:rsidR="00F77F60" w:rsidRPr="00A40276" w:rsidRDefault="00F77F60" w:rsidP="00EF002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3EE39040" w14:textId="77777777" w:rsidR="00F77F60" w:rsidRPr="00A40276" w:rsidRDefault="00F77F60" w:rsidP="00EF002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F77F60" w:rsidRPr="00A40276" w14:paraId="4A05278D" w14:textId="77777777" w:rsidTr="00EF002D">
        <w:trPr>
          <w:jc w:val="center"/>
        </w:trPr>
        <w:tc>
          <w:tcPr>
            <w:tcW w:w="3484" w:type="dxa"/>
            <w:gridSpan w:val="1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A6C3059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877ED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Octavio </w:t>
            </w:r>
            <w:proofErr w:type="spellStart"/>
            <w:r>
              <w:rPr>
                <w:rFonts w:ascii="Arial" w:hAnsi="Arial" w:cs="Arial"/>
                <w:lang w:val="es-BO"/>
              </w:rPr>
              <w:t>Sanjines</w:t>
            </w:r>
            <w:proofErr w:type="spellEnd"/>
            <w:r>
              <w:rPr>
                <w:rFonts w:ascii="Arial" w:hAnsi="Arial" w:cs="Arial"/>
                <w:lang w:val="es-BO"/>
              </w:rPr>
              <w:t xml:space="preserve"> Condori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9633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8FFBA1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de Servicios Generales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2523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69676C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Jefatura Administrativa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BB1408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3A0AE090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2CB2204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05E4CC7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584E95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46F88EF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89163D6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CAFD4D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086377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80AC2D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FE2BB67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83C48D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BC2511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ACDC8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A9521B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3AB72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590446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9E08D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BC570D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086374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80281F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340DA43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A022E0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0ABCB42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9A1763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2413AF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807398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9DF61E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9BC23B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1B3689E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AC14B4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4714FA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4DF4433B" w14:textId="77777777" w:rsidTr="00EF002D">
        <w:trPr>
          <w:jc w:val="center"/>
        </w:trPr>
        <w:tc>
          <w:tcPr>
            <w:tcW w:w="1596" w:type="dxa"/>
            <w:gridSpan w:val="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E55D50B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lastRenderedPageBreak/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DAF3F1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2331212 </w:t>
            </w:r>
            <w:proofErr w:type="spellStart"/>
            <w:r>
              <w:rPr>
                <w:rFonts w:ascii="Arial" w:hAnsi="Arial" w:cs="Arial"/>
                <w:lang w:val="es-BO"/>
              </w:rPr>
              <w:t>Int</w:t>
            </w:r>
            <w:proofErr w:type="spellEnd"/>
            <w:r>
              <w:rPr>
                <w:rFonts w:ascii="Arial" w:hAnsi="Arial" w:cs="Arial"/>
                <w:lang w:val="es-BO"/>
              </w:rPr>
              <w:t>. 1624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63CD426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47A8D04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80B37B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70727E80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  <w:vAlign w:val="center"/>
          </w:tcPr>
          <w:p w14:paraId="736BE869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C0045A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osanjines@aps.gob.bo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1A739C15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60378B9F" w14:textId="77777777" w:rsidR="00F77F60" w:rsidRPr="00A40276" w:rsidRDefault="00F77F60" w:rsidP="00EF002D">
            <w:pPr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79C62711" w14:textId="77777777" w:rsidTr="00EF002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EC3FA90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2F702EC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BF07D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49CBFD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C79456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36811C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A7FC4B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2AA286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4DD9AD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48906C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7D5419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B41A35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023C22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6DD316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EBE372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257C0F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B92BB1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2048C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94076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EDCF5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38286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73C60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819C2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4FEC7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306854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1F2E1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37FE7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29504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5FA819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64AAC7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77F60" w:rsidRPr="00A40276" w14:paraId="42ECB255" w14:textId="77777777" w:rsidTr="00EF002D">
        <w:trPr>
          <w:trHeight w:val="283"/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1D5A3F9" w14:textId="77777777" w:rsidR="00F77F60" w:rsidRPr="00666960" w:rsidRDefault="00F77F60" w:rsidP="00EF002D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14:paraId="3C005768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4260359" w14:textId="77777777" w:rsidR="00F77F60" w:rsidRPr="00F01F1F" w:rsidRDefault="00F77F60" w:rsidP="00EF002D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715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715B73FA" w14:textId="77777777" w:rsidR="00F77F60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14:paraId="5C7D2765" w14:textId="77777777" w:rsidR="00F77F60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485D24FC" w14:textId="77777777" w:rsidR="00F77F60" w:rsidRDefault="00F77F60" w:rsidP="00EF0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14:paraId="3860A27A" w14:textId="77777777" w:rsidR="00F77F60" w:rsidRPr="00F01F1F" w:rsidRDefault="00F77F60" w:rsidP="00EF002D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lang w:val="es-BO"/>
              </w:rPr>
              <w:t>“NO APLICA”</w:t>
            </w:r>
          </w:p>
        </w:tc>
        <w:tc>
          <w:tcPr>
            <w:tcW w:w="27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E45EE5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BD69A5E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77F60" w:rsidRPr="00A40276" w14:paraId="60A1411A" w14:textId="77777777" w:rsidTr="00EF002D">
        <w:trPr>
          <w:jc w:val="center"/>
        </w:trPr>
        <w:tc>
          <w:tcPr>
            <w:tcW w:w="715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14:paraId="0D824AD6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5A7DB30E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3864" w:themeColor="accent1" w:themeShade="80"/>
            </w:tcBorders>
            <w:vAlign w:val="center"/>
          </w:tcPr>
          <w:p w14:paraId="234B0C96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112E8A92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3864" w:themeColor="accent1" w:themeShade="80"/>
            </w:tcBorders>
            <w:vAlign w:val="center"/>
          </w:tcPr>
          <w:p w14:paraId="4186BFBB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3864" w:themeColor="accent1" w:themeShade="80"/>
            </w:tcBorders>
            <w:vAlign w:val="center"/>
          </w:tcPr>
          <w:p w14:paraId="697647B7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bottom w:val="single" w:sz="12" w:space="0" w:color="1F3864" w:themeColor="accent1" w:themeShade="80"/>
            </w:tcBorders>
            <w:vAlign w:val="center"/>
          </w:tcPr>
          <w:p w14:paraId="79AA2F10" w14:textId="77777777" w:rsidR="00F77F60" w:rsidRPr="00A40276" w:rsidRDefault="00F77F60" w:rsidP="00EF002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4" w:type="dxa"/>
            <w:tcBorders>
              <w:bottom w:val="single" w:sz="12" w:space="0" w:color="1F3864" w:themeColor="accent1" w:themeShade="80"/>
            </w:tcBorders>
            <w:vAlign w:val="center"/>
          </w:tcPr>
          <w:p w14:paraId="10DC751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485E6E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FF8E292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A18D82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62A07B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57701B9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189F4E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485A5A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62FC53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1ACA903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7DCCB7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C76FD0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BD6037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C4F7A6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01734D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552957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C3BBD28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AD48EB6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773942A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807E400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1C2BE8D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714E5E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7C6034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2797605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8B15797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679F10F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F21959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</w:tcBorders>
            <w:vAlign w:val="center"/>
          </w:tcPr>
          <w:p w14:paraId="2673D76C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451C1011" w14:textId="77777777" w:rsidR="00F77F60" w:rsidRPr="00A40276" w:rsidRDefault="00F77F60" w:rsidP="00EF002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14:paraId="254B75FD" w14:textId="77777777" w:rsidR="00F77F60" w:rsidRPr="00A40276" w:rsidRDefault="00F77F60" w:rsidP="00F77F60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29"/>
        <w:gridCol w:w="134"/>
        <w:gridCol w:w="134"/>
        <w:gridCol w:w="383"/>
        <w:gridCol w:w="134"/>
        <w:gridCol w:w="389"/>
        <w:gridCol w:w="135"/>
        <w:gridCol w:w="524"/>
        <w:gridCol w:w="138"/>
        <w:gridCol w:w="136"/>
        <w:gridCol w:w="475"/>
        <w:gridCol w:w="252"/>
        <w:gridCol w:w="459"/>
        <w:gridCol w:w="135"/>
        <w:gridCol w:w="141"/>
        <w:gridCol w:w="2188"/>
        <w:gridCol w:w="198"/>
      </w:tblGrid>
      <w:tr w:rsidR="00F77F60" w:rsidRPr="00A40276" w14:paraId="48F0C7B0" w14:textId="77777777" w:rsidTr="00EF002D">
        <w:trPr>
          <w:trHeight w:val="464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3864" w:themeFill="accent1" w:themeFillShade="80"/>
            <w:noWrap/>
            <w:vAlign w:val="center"/>
            <w:hideMark/>
          </w:tcPr>
          <w:p w14:paraId="5AFA21D5" w14:textId="77777777" w:rsidR="00F77F60" w:rsidRPr="00A40276" w:rsidRDefault="00F77F60" w:rsidP="00EF002D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lang w:val="es-BO"/>
              </w:rPr>
              <w:br w:type="page"/>
            </w: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 xml:space="preserve">3.    </w:t>
            </w:r>
            <w:r w:rsidRPr="00A40276">
              <w:rPr>
                <w:rFonts w:ascii="Arial" w:hAnsi="Arial" w:cs="Arial"/>
                <w:b/>
                <w:sz w:val="18"/>
                <w:szCs w:val="18"/>
                <w:lang w:val="es-BO"/>
              </w:rPr>
              <w:t>CRONOGRAMA DE PLAZOS</w:t>
            </w:r>
          </w:p>
        </w:tc>
      </w:tr>
      <w:tr w:rsidR="00F77F60" w:rsidRPr="00A40276" w14:paraId="7313B8B9" w14:textId="77777777" w:rsidTr="00EF002D">
        <w:trPr>
          <w:trHeight w:val="2511"/>
          <w:jc w:val="center"/>
        </w:trPr>
        <w:tc>
          <w:tcPr>
            <w:tcW w:w="9924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14:paraId="58298693" w14:textId="77777777" w:rsidR="00F77F60" w:rsidRPr="00A40276" w:rsidRDefault="00F77F60" w:rsidP="00EF002D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4C1C94DC" w14:textId="77777777" w:rsidR="00F77F60" w:rsidRPr="00A40276" w:rsidRDefault="00F77F60" w:rsidP="00F77F60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14:paraId="7F87A57E" w14:textId="77777777" w:rsidR="00F77F60" w:rsidRPr="00A40276" w:rsidRDefault="00F77F60" w:rsidP="00F77F60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14:paraId="11E4D05B" w14:textId="77777777" w:rsidR="00F77F60" w:rsidRPr="00A40276" w:rsidRDefault="00F77F60" w:rsidP="00F77F60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1219F706" w14:textId="77777777" w:rsidR="00F77F60" w:rsidRPr="00A40276" w:rsidRDefault="00F77F60" w:rsidP="00EF002D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Ambos computables a partir del día siguiente hábil de la publicación de la convocatoria;</w:t>
            </w:r>
          </w:p>
          <w:p w14:paraId="09264AFE" w14:textId="77777777" w:rsidR="00F77F60" w:rsidRPr="00A40276" w:rsidRDefault="00F77F60" w:rsidP="00F77F60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14:paraId="1D17B363" w14:textId="77777777" w:rsidR="00F77F60" w:rsidRPr="00A40276" w:rsidRDefault="00F77F60" w:rsidP="00F77F60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14:paraId="3149B0E3" w14:textId="77777777" w:rsidR="00F77F60" w:rsidRPr="00A40276" w:rsidRDefault="00F77F60" w:rsidP="00EF002D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A40276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  <w:lang w:val="es-BO"/>
              </w:rPr>
              <w:t>.</w:t>
            </w:r>
          </w:p>
        </w:tc>
      </w:tr>
      <w:tr w:rsidR="00F77F60" w:rsidRPr="00A40276" w14:paraId="32ABFDC2" w14:textId="77777777" w:rsidTr="00EF002D">
        <w:trPr>
          <w:trHeight w:val="405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56A27D41" w14:textId="77777777" w:rsidR="00F77F60" w:rsidRPr="00A40276" w:rsidRDefault="00F77F60" w:rsidP="00EF002D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F77F60" w:rsidRPr="00A40276" w14:paraId="2B6427C4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410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0B32B87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7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33DBA7E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CC4969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CD1101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F77F60" w:rsidRPr="00A40276" w14:paraId="03C281F8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564E2A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01716E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Publicación del DBC en el SICOES</w:t>
            </w:r>
            <w:r>
              <w:rPr>
                <w:rFonts w:ascii="Arial" w:hAnsi="Arial" w:cs="Arial"/>
                <w:lang w:val="es-BO"/>
              </w:rPr>
              <w:t xml:space="preserve"> (*)</w:t>
            </w:r>
            <w:r w:rsidRPr="00A40276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69707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B4C9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86C0E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A4568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97903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8489C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6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A5DA6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6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0B77B3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FF3E8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0FA94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DEAF0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EDD1B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E937DC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DE1E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5E0950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6A53FB37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00B8B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EBA67F2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327C3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D51B6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8855A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4B5DA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54DC6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977A1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3379B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D0D4D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813B6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CFCFD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64DED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6C4D9D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8FE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02BA01B" w14:textId="77777777" w:rsidR="00F77F60" w:rsidRPr="00A40276" w:rsidRDefault="00F77F60" w:rsidP="00EF002D">
            <w:pPr>
              <w:adjustRightInd w:val="0"/>
              <w:snapToGrid w:val="0"/>
              <w:rPr>
                <w:rFonts w:ascii="Arial" w:hAnsi="Arial" w:cs="Arial"/>
                <w:lang w:val="es-BO"/>
              </w:rPr>
            </w:pPr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 xml:space="preserve">Calle Reyes Ortiz N°73 esq. Federico Zuazo, Torres </w:t>
            </w:r>
            <w:proofErr w:type="spellStart"/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>Gundlach</w:t>
            </w:r>
            <w:proofErr w:type="spellEnd"/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>, Torre Este, Piso 13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64AA0A2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1BFF6566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D95BA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79DD402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CDB2F5C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B4C61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F7EB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D656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83DB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3934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50A7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F7E651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FA287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EF44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F527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A876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01A3A4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93AEC9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944B0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80F3F6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2424D160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E1C8E1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E43CE1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002EB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0E394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B7C46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F6E0C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1972E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59EE7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1F4B2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193599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E176E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9C90A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67459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1E59EA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1043C9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4BF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2ED496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5E1D9E55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81202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BBA33B4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5E768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F6EA4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872EB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18ED4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54078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8B273C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110850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1CCB21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D9E87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B6EBB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7E0CA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B7FA1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4B7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73A4D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7186DEC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315D3D19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50108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795CE5F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91B0479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87A0B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DC25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50AA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65EF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7043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8EEC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CCD80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8863E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E5DB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D9DB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8D28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610C0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816A4D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BD6B3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8C825C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34962EA0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FDB5C8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33A15C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C208E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DBA45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3D58F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8B5CD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748A4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E9A33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27D56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13237B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8F5D6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FE81D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C918D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FCB897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E65501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EE64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9956D7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5138AB4A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877E4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9042E93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7BB3D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B0114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92E0F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CE968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72085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B7EEF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A584EE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8D6E80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9029A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9B1F6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1142B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38F6B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9A7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5866A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565E61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11D1A662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1012C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1ADD894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55A6FA4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79EA8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711F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7F65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1118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A90A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B64D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C98DC6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4C5A1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A370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D9A0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BB96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9E4150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E08B13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83AA3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C25664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0B441377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E8C95B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81740A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4D5E2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21D2B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9C7F9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D7423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13C53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82BB3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54B85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31DF5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52DE3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24696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EC8AC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C95DA6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BE7710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8502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357682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437FB909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AB678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3AFF286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F7CCE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7CAC0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E0A13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96CEE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8CEFE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EDC454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35AEF9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2A6472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05629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3FB2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E68E6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1F329E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BDDE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9DF13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C3AB6B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6026F518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EA571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A1C4933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A3111AE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780061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798C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D932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38FE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5064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FD9A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A3E4E5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51062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5BAC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ADED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3148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374AA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037805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43991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855017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3BD16A8E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958E02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75B8F7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Fecha límite de Presentación y</w:t>
            </w:r>
            <w:r w:rsidRPr="00A40276">
              <w:t xml:space="preserve"> </w:t>
            </w:r>
            <w:r w:rsidRPr="00A40276">
              <w:rPr>
                <w:rFonts w:ascii="Arial" w:hAnsi="Arial" w:cs="Arial"/>
                <w:lang w:val="es-BO"/>
              </w:rPr>
              <w:t>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45DE8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77CD1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04E87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560A2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D0182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3AE9B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257DC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2581DA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75829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1F407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F98AE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534A3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352E8B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75C7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B62793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0C1A7813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62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F1A45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39DCB8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4D4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0316E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03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281E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8E103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3E7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39E4D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0D55D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41A1E58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EE50A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880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A8714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0DA13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F2D5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AC86A8" w14:textId="77777777" w:rsidR="00F77F60" w:rsidRPr="00C53DBB" w:rsidRDefault="00F77F60" w:rsidP="00EF002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PRESENTACIÓN DE PROPUESTAS FÍSICAS:</w:t>
            </w:r>
          </w:p>
          <w:p w14:paraId="66B69925" w14:textId="77777777" w:rsidR="00F77F60" w:rsidRPr="00C53DBB" w:rsidRDefault="00F77F60" w:rsidP="00EF002D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 xml:space="preserve">Calle Reyes Ortiz N°73 esq. Federico Zuazo, Torres </w:t>
            </w:r>
            <w:proofErr w:type="spellStart"/>
            <w:r w:rsidRPr="00C53DBB">
              <w:rPr>
                <w:rFonts w:ascii="Arial" w:hAnsi="Arial" w:cs="Arial"/>
                <w:sz w:val="14"/>
                <w:szCs w:val="14"/>
              </w:rPr>
              <w:t>Gundlach</w:t>
            </w:r>
            <w:proofErr w:type="spellEnd"/>
            <w:r w:rsidRPr="00C53DBB">
              <w:rPr>
                <w:rFonts w:ascii="Arial" w:hAnsi="Arial" w:cs="Arial"/>
                <w:sz w:val="14"/>
                <w:szCs w:val="14"/>
              </w:rPr>
              <w:t>, Torre Este, Piso 13</w:t>
            </w:r>
          </w:p>
          <w:p w14:paraId="061E108A" w14:textId="77777777" w:rsidR="00F77F60" w:rsidRPr="00C53DBB" w:rsidRDefault="00F77F60" w:rsidP="00EF002D">
            <w:pPr>
              <w:adjustRightInd w:val="0"/>
              <w:snapToGrid w:val="0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14:paraId="4A6D276B" w14:textId="77777777" w:rsidR="00F77F60" w:rsidRPr="00C53DBB" w:rsidRDefault="00F77F60" w:rsidP="00EF002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PROPUESTA ELECTRÓNICA:</w:t>
            </w:r>
          </w:p>
          <w:p w14:paraId="588E10EE" w14:textId="77777777" w:rsidR="00F77F60" w:rsidRPr="00C53DBB" w:rsidRDefault="00F77F60" w:rsidP="00EF002D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>A través del RUPE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5D2C6B3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64E1068A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61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7D28D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295E726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D18B9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E64568" w14:textId="77777777" w:rsidR="00F77F60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0156C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6C2D98" w14:textId="77777777" w:rsidR="00F77F60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1E1DB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67258F" w14:textId="77777777" w:rsidR="00F77F60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218D99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14:paraId="5E60F66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D9F196" w14:textId="77777777" w:rsidR="00F77F60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15E05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4CED3C" w14:textId="77777777" w:rsidR="00F77F60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835D91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D77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15F230" w14:textId="77777777" w:rsidR="00F77F60" w:rsidRPr="003A0637" w:rsidRDefault="00F77F60" w:rsidP="00EF002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3A0637">
              <w:rPr>
                <w:rFonts w:ascii="Arial" w:hAnsi="Arial" w:cs="Arial"/>
                <w:b/>
                <w:sz w:val="14"/>
                <w:szCs w:val="14"/>
                <w:u w:val="single"/>
              </w:rPr>
              <w:t>APERTURA DE PROPUESTAS</w:t>
            </w:r>
          </w:p>
          <w:p w14:paraId="11F8E71E" w14:textId="77777777" w:rsidR="00F77F60" w:rsidRPr="003A0637" w:rsidRDefault="00F77F60" w:rsidP="00EF002D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3A0637">
              <w:rPr>
                <w:rFonts w:ascii="Arial" w:hAnsi="Arial" w:cs="Arial"/>
                <w:sz w:val="14"/>
                <w:szCs w:val="14"/>
              </w:rPr>
              <w:t xml:space="preserve">Calle Reyes Ortiz N°73 esq. Federico Zuazo, Torres </w:t>
            </w:r>
            <w:proofErr w:type="spellStart"/>
            <w:r w:rsidRPr="003A0637">
              <w:rPr>
                <w:rFonts w:ascii="Arial" w:hAnsi="Arial" w:cs="Arial"/>
                <w:sz w:val="14"/>
                <w:szCs w:val="14"/>
              </w:rPr>
              <w:t>Gundlach</w:t>
            </w:r>
            <w:proofErr w:type="spellEnd"/>
            <w:r w:rsidRPr="003A0637">
              <w:rPr>
                <w:rFonts w:ascii="Arial" w:hAnsi="Arial" w:cs="Arial"/>
                <w:sz w:val="14"/>
                <w:szCs w:val="14"/>
              </w:rPr>
              <w:t>, Torre Este, Piso 13</w:t>
            </w:r>
          </w:p>
          <w:p w14:paraId="14C72EE9" w14:textId="77777777" w:rsidR="00F77F60" w:rsidRPr="003A0637" w:rsidRDefault="00F77F60" w:rsidP="00EF002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14:paraId="385F5F49" w14:textId="77777777" w:rsidR="00F77F60" w:rsidRPr="003A0637" w:rsidRDefault="00F77F60" w:rsidP="00EF002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3A0637">
              <w:rPr>
                <w:rFonts w:ascii="Arial" w:hAnsi="Arial" w:cs="Arial"/>
                <w:b/>
                <w:sz w:val="14"/>
                <w:szCs w:val="14"/>
                <w:u w:val="single"/>
              </w:rPr>
              <w:t>ENLACE PARA LA REUNIÓN VIRTUAL PARA LA APERTURA DE PROPUESTAS:</w:t>
            </w:r>
          </w:p>
          <w:p w14:paraId="3DD747AA" w14:textId="77777777" w:rsidR="00F77F60" w:rsidRPr="003A0637" w:rsidRDefault="00F77F60" w:rsidP="00EF002D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3A0637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06E51DED" w14:textId="77777777" w:rsidR="00F77F60" w:rsidRPr="003A0637" w:rsidRDefault="00F77F60" w:rsidP="00EF002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3A0637">
              <w:rPr>
                <w:rFonts w:ascii="Arial" w:hAnsi="Arial" w:cs="Arial"/>
                <w:b/>
                <w:sz w:val="14"/>
                <w:szCs w:val="14"/>
                <w:u w:val="single"/>
              </w:rPr>
              <w:t>Unirse a la reunión Zoom:</w:t>
            </w:r>
          </w:p>
          <w:p w14:paraId="1EB9C66C" w14:textId="77777777" w:rsidR="00F77F60" w:rsidRPr="003A0637" w:rsidRDefault="00F77F60" w:rsidP="00EF002D">
            <w:pPr>
              <w:rPr>
                <w:sz w:val="14"/>
                <w:szCs w:val="14"/>
              </w:rPr>
            </w:pPr>
          </w:p>
          <w:p w14:paraId="57FDCEFC" w14:textId="77777777" w:rsidR="00F77F60" w:rsidRPr="003A0637" w:rsidRDefault="00F77F60" w:rsidP="00EF002D">
            <w:pPr>
              <w:rPr>
                <w:sz w:val="14"/>
                <w:szCs w:val="14"/>
              </w:rPr>
            </w:pPr>
            <w:hyperlink r:id="rId5" w:history="1">
              <w:r w:rsidRPr="003A0637">
                <w:rPr>
                  <w:rStyle w:val="Hyperlink"/>
                  <w:sz w:val="14"/>
                  <w:szCs w:val="14"/>
                </w:rPr>
                <w:t>https://us06web.zoom.us/j/85132383534?pwd=WHliU2l</w:t>
              </w:r>
              <w:r w:rsidRPr="003A0637">
                <w:rPr>
                  <w:rStyle w:val="Hyperlink"/>
                  <w:sz w:val="14"/>
                  <w:szCs w:val="14"/>
                </w:rPr>
                <w:lastRenderedPageBreak/>
                <w:t>aWGJwT2o1RW91a0FRSE9xZz09</w:t>
              </w:r>
            </w:hyperlink>
          </w:p>
          <w:p w14:paraId="3EFA8AC4" w14:textId="77777777" w:rsidR="00F77F60" w:rsidRPr="003A0637" w:rsidRDefault="00F77F60" w:rsidP="00EF002D">
            <w:pPr>
              <w:rPr>
                <w:sz w:val="14"/>
                <w:szCs w:val="14"/>
              </w:rPr>
            </w:pPr>
          </w:p>
          <w:p w14:paraId="2CAA464A" w14:textId="77777777" w:rsidR="00F77F60" w:rsidRPr="003A0637" w:rsidRDefault="00F77F60" w:rsidP="00EF002D">
            <w:pPr>
              <w:rPr>
                <w:sz w:val="14"/>
                <w:szCs w:val="14"/>
              </w:rPr>
            </w:pPr>
            <w:r w:rsidRPr="003A0637">
              <w:rPr>
                <w:sz w:val="14"/>
                <w:szCs w:val="14"/>
              </w:rPr>
              <w:t>ID de reunión: 851 3238 3534</w:t>
            </w:r>
          </w:p>
          <w:p w14:paraId="1B574A7E" w14:textId="77777777" w:rsidR="00F77F60" w:rsidRPr="003A0637" w:rsidRDefault="00F77F60" w:rsidP="00EF002D">
            <w:pPr>
              <w:rPr>
                <w:sz w:val="14"/>
                <w:szCs w:val="14"/>
              </w:rPr>
            </w:pPr>
            <w:r w:rsidRPr="003A0637">
              <w:rPr>
                <w:sz w:val="14"/>
                <w:szCs w:val="14"/>
              </w:rPr>
              <w:t>Código de acceso: 2GPq6T</w:t>
            </w:r>
          </w:p>
          <w:p w14:paraId="7ED193CB" w14:textId="77777777" w:rsidR="00F77F60" w:rsidRPr="003A0637" w:rsidRDefault="00F77F60" w:rsidP="00EF002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91FD2A6" w14:textId="77777777" w:rsidR="00F77F60" w:rsidRPr="00C53DBB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739F7E7A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C4CCF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3F85B6D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9D83ED0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EE7FB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6544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B84C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28CF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7513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3E20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3431D1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BF6FB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E9FF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ACB2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1430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C4560E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CA32CF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0128FF" w14:textId="77777777" w:rsidR="00F77F60" w:rsidRPr="00C53DBB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68E7EB4" w14:textId="77777777" w:rsidR="00F77F60" w:rsidRPr="00C53DBB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3B97106A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C40C46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17C04F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39593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21380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6F273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40CF3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5B119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BF34D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5BB5A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D55EBA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3DD01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64D03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94508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4E22BA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3B0782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FD967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282B64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4552D5A3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5D97D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A95D037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61BD0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09D708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F2298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310FD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3A84F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0C2FA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68DFD4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3A692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1E22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CCC5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873A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5E9E18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87CD3E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D9133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DC1F7F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DD4056C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DAA17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F70FE23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CD26F7D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0BE21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DFB8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73C1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9143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9C5C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4E21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02902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61156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F56E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5BC3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1DA0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F960EC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AC249E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99F9B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00C959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7335858A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E0B6DC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D3D95B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46642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7E16A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895C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D6F69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DFB8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66741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F810D6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EBB08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F5CB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5C5F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909A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B4E88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E489D4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C7067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84FA9E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F77F60" w:rsidRPr="00A40276" w14:paraId="40614CEC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50E6A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5AEA29D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A12F1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99295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D435E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25322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016AA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64EE1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50DEFD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B814D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4DD0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0AD9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F3A7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5E3AAB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A184DF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74251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FBFE92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719EC92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D0D0F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8ECE49A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30AB831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491E3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A26D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0B26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8674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F6E4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779C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248BB0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3B409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9231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4F5F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CC3D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08126E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5BD6C8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F9CC1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0166B2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6D243E19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956D70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9437B5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29E24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DBDC7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A4E2E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A1511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B0E0C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AB40A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DB254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331BE8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67218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7EF64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BA529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8FF340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17D0F0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B712E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B5D160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3591DC89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6F40A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0F9B49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12D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709B5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05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65B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3BE38A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F3F9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987928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0CCC2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7301248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E3FF0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BB863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198BB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E11656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C6C521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95701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9F98C8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28B76B1E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C6400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B93E2C0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6ECA2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DEAF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B294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B105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F808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26C1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8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8CABA2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45347C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645C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0005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9FF0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E392E7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2B9832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E9077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3CF748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080B9BA0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952E3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91B0FC2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E385127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8E308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9032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A29D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4B61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A49A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949F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0E75F0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3632C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74AA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7EE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CFB8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6B259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78D013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75920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46EC1B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75FEB718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5DF76E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EA1A8A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9095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B7DC9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9771F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FBF60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1A24F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07FF8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E3A16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7B4F7A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8E148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B5EB3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0C652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D92804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84F490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B2793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DE06E9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6F0EEFC4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C30EA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116DF89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8A58B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797AE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6CF2B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A9426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65727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E4FB2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984ACD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E67BA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1C80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4582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71AF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5939D6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B09459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BE8F6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29090C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72B16B42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112B5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CB95DAF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E4BE6AD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0DD6E7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3893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3255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92A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6F99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23B1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0410F4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F5278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98FF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4426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5580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94F6EE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75F0DC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168F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455A9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77F60" w:rsidRPr="00A40276" w14:paraId="602236B1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6CAE5A" w14:textId="77777777" w:rsidR="00F77F60" w:rsidRPr="00A40276" w:rsidRDefault="00F77F60" w:rsidP="00F77F6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697169" w14:textId="77777777" w:rsidR="00F77F60" w:rsidRPr="00A40276" w:rsidRDefault="00F77F60" w:rsidP="00EF002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Suscripción de contrato o emisión de la Orden de Servicio.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30A44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1A4D0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0998F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3D7DD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11799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72A9E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ED4CD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9AA0EA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01E7A1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1FCAB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B1271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D35C8A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35F1E4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18AC4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4962BF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77F60" w:rsidRPr="00A40276" w14:paraId="4C2FE983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1B98FD78" w14:textId="77777777" w:rsidR="00F77F60" w:rsidRPr="00A40276" w:rsidRDefault="00F77F60" w:rsidP="00EF002D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7409DEA" w14:textId="77777777" w:rsidR="00F77F60" w:rsidRPr="00A40276" w:rsidRDefault="00F77F60" w:rsidP="00EF002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F6F21F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B3807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54B3C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81525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40181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E9E1D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189854A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CB4AB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E185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95F0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EA48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7BB5A03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979060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E9D5D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FBDB75B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77F60" w:rsidRPr="00A40276" w14:paraId="1BCAFD20" w14:textId="77777777" w:rsidTr="00EF00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651E1D0E" w14:textId="77777777" w:rsidR="00F77F60" w:rsidRPr="00A40276" w:rsidRDefault="00F77F60" w:rsidP="00EF002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F4D9374" w14:textId="77777777" w:rsidR="00F77F60" w:rsidRPr="00A40276" w:rsidRDefault="00F77F60" w:rsidP="00EF002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1E9C29" w14:textId="77777777" w:rsidR="00F77F60" w:rsidRPr="00A40276" w:rsidRDefault="00F77F60" w:rsidP="00EF002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59B4A0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732EF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8DDDFE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E435ED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F5B31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E46C12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12CBE7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9251CD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CFEEE5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0CA706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B70773C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AFB8E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8B170B9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E1F88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C4C7254" w14:textId="77777777" w:rsidR="00F77F60" w:rsidRPr="00A40276" w:rsidRDefault="00F77F60" w:rsidP="00EF002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14:paraId="555D6ACC" w14:textId="77777777" w:rsidR="00F77F60" w:rsidRDefault="00F77F60" w:rsidP="00F77F60">
      <w:pPr>
        <w:rPr>
          <w:rFonts w:cs="Arial"/>
          <w:i/>
        </w:rPr>
      </w:pPr>
      <w:bookmarkStart w:id="2" w:name="_Hlk76392171"/>
      <w:r w:rsidRPr="00241B2F">
        <w:rPr>
          <w:rFonts w:cs="Arial"/>
          <w:i/>
        </w:rPr>
        <w:t>(*) Los plazos del proceso de contratación se computarán a partir del día siguiente hábil de la publicación en el SICOES</w:t>
      </w:r>
      <w:r>
        <w:rPr>
          <w:rFonts w:cs="Arial"/>
          <w:i/>
        </w:rPr>
        <w:t>.</w:t>
      </w:r>
    </w:p>
    <w:bookmarkEnd w:id="0"/>
    <w:p w14:paraId="7BD6FA75" w14:textId="77777777" w:rsidR="00F77F60" w:rsidRPr="00241B2F" w:rsidRDefault="00F77F60" w:rsidP="00F77F60">
      <w:pPr>
        <w:rPr>
          <w:rFonts w:cs="Arial"/>
        </w:rPr>
      </w:pPr>
    </w:p>
    <w:bookmarkEnd w:id="2"/>
    <w:p w14:paraId="3DB2BADC" w14:textId="77777777" w:rsidR="006A5B11" w:rsidRDefault="00F77F60"/>
    <w:sectPr w:rsidR="006A5B11" w:rsidSect="00F77F60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Heading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Heading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Heading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60"/>
    <w:rsid w:val="000601C2"/>
    <w:rsid w:val="00300A36"/>
    <w:rsid w:val="00F7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E99D3"/>
  <w15:chartTrackingRefBased/>
  <w15:docId w15:val="{470B3EFF-9D53-448F-A683-0A525366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F60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F77F60"/>
    <w:pPr>
      <w:keepNext/>
      <w:numPr>
        <w:numId w:val="2"/>
      </w:numPr>
      <w:outlineLvl w:val="0"/>
    </w:pPr>
    <w:rPr>
      <w:b/>
      <w:caps/>
      <w:sz w:val="18"/>
      <w:szCs w:val="18"/>
      <w:lang w:val="es-MX"/>
    </w:rPr>
  </w:style>
  <w:style w:type="paragraph" w:styleId="Heading2">
    <w:name w:val="heading 2"/>
    <w:basedOn w:val="Heading1"/>
    <w:next w:val="Normal"/>
    <w:link w:val="Heading2Char"/>
    <w:qFormat/>
    <w:rsid w:val="00F77F60"/>
    <w:pPr>
      <w:numPr>
        <w:ilvl w:val="1"/>
      </w:numPr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qFormat/>
    <w:rsid w:val="00F77F60"/>
    <w:pPr>
      <w:numPr>
        <w:ilvl w:val="2"/>
      </w:numPr>
      <w:tabs>
        <w:tab w:val="left" w:pos="2410"/>
      </w:tabs>
      <w:outlineLvl w:val="2"/>
    </w:pPr>
  </w:style>
  <w:style w:type="paragraph" w:styleId="Heading4">
    <w:name w:val="heading 4"/>
    <w:basedOn w:val="Normal"/>
    <w:next w:val="Normal"/>
    <w:link w:val="Heading4Char"/>
    <w:qFormat/>
    <w:rsid w:val="00F77F60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Heading5">
    <w:name w:val="heading 5"/>
    <w:basedOn w:val="Normal"/>
    <w:next w:val="Normal"/>
    <w:link w:val="Heading5Char"/>
    <w:qFormat/>
    <w:rsid w:val="00F77F60"/>
    <w:pPr>
      <w:numPr>
        <w:numId w:val="1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F77F60"/>
    <w:pPr>
      <w:keepNext/>
      <w:numPr>
        <w:numId w:val="4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Heading7">
    <w:name w:val="heading 7"/>
    <w:basedOn w:val="Normal"/>
    <w:next w:val="Normal"/>
    <w:link w:val="Heading7Char"/>
    <w:qFormat/>
    <w:rsid w:val="00F77F60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77F60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Heading9">
    <w:name w:val="heading 9"/>
    <w:basedOn w:val="Normal"/>
    <w:next w:val="Normal"/>
    <w:link w:val="Heading9Char"/>
    <w:qFormat/>
    <w:rsid w:val="00F77F60"/>
    <w:pPr>
      <w:keepNext/>
      <w:numPr>
        <w:numId w:val="3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7F60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F77F60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F77F60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4Char">
    <w:name w:val="Heading 4 Char"/>
    <w:basedOn w:val="DefaultParagraphFont"/>
    <w:link w:val="Heading4"/>
    <w:rsid w:val="00F77F60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Heading5Char">
    <w:name w:val="Heading 5 Char"/>
    <w:basedOn w:val="DefaultParagraphFont"/>
    <w:link w:val="Heading5"/>
    <w:rsid w:val="00F77F60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F77F60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F77F60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F77F60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F77F60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"/>
    <w:basedOn w:val="Normal"/>
    <w:link w:val="CommentTextChar"/>
    <w:unhideWhenUsed/>
    <w:rsid w:val="00F77F60"/>
    <w:rPr>
      <w:rFonts w:ascii="Century Gothic" w:hAnsi="Century Gothic"/>
    </w:rPr>
  </w:style>
  <w:style w:type="character" w:customStyle="1" w:styleId="CommentTextChar">
    <w:name w:val="Comment Text Char"/>
    <w:aliases w:val=" Car Car Char"/>
    <w:basedOn w:val="DefaultParagraphFont"/>
    <w:link w:val="CommentText"/>
    <w:rsid w:val="00F77F60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F77F60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F77F60"/>
    <w:rPr>
      <w:color w:val="0000FF"/>
      <w:u w:val="single"/>
    </w:rPr>
  </w:style>
  <w:style w:type="paragraph" w:styleId="Header">
    <w:name w:val="header"/>
    <w:basedOn w:val="Normal"/>
    <w:link w:val="HeaderChar"/>
    <w:rsid w:val="00F77F6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77F60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F77F6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F60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"/>
    <w:basedOn w:val="Normal"/>
    <w:link w:val="BodyTextChar"/>
    <w:rsid w:val="00F77F60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BodyTextChar">
    <w:name w:val="Body Text Char"/>
    <w:aliases w:val=" Car Char"/>
    <w:basedOn w:val="DefaultParagraphFont"/>
    <w:link w:val="BodyText"/>
    <w:rsid w:val="00F77F60"/>
    <w:rPr>
      <w:rFonts w:ascii="Tms Rmn" w:eastAsia="Times New Roman" w:hAnsi="Tms Rm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qFormat/>
    <w:rsid w:val="00F77F60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F77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F77F60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F77F60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F77F60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F77F60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F77F60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F77F60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NoSpacing">
    <w:name w:val="No Spacing"/>
    <w:link w:val="NoSpacingChar"/>
    <w:uiPriority w:val="1"/>
    <w:qFormat/>
    <w:rsid w:val="00F77F60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F77F60"/>
    <w:rPr>
      <w:rFonts w:ascii="Calibri" w:eastAsia="Times New Roman" w:hAnsi="Calibri" w:cs="Times New Roman"/>
      <w:lang w:val="es-ES"/>
    </w:rPr>
  </w:style>
  <w:style w:type="paragraph" w:styleId="BalloonText">
    <w:name w:val="Balloon Text"/>
    <w:basedOn w:val="Normal"/>
    <w:link w:val="BalloonTextChar"/>
    <w:rsid w:val="00F77F60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F77F6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itle">
    <w:name w:val="Title"/>
    <w:basedOn w:val="Normal"/>
    <w:link w:val="TitleChar"/>
    <w:qFormat/>
    <w:rsid w:val="00F77F60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TitleChar">
    <w:name w:val="Title Char"/>
    <w:basedOn w:val="DefaultParagraphFont"/>
    <w:link w:val="Title"/>
    <w:rsid w:val="00F77F60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F77F60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z w:val="28"/>
      <w:szCs w:val="28"/>
      <w:lang w:val="es-ES" w:eastAsia="en-US"/>
    </w:rPr>
  </w:style>
  <w:style w:type="paragraph" w:styleId="TOC1">
    <w:name w:val="toc 1"/>
    <w:basedOn w:val="Normal"/>
    <w:next w:val="Normal"/>
    <w:autoRedefine/>
    <w:uiPriority w:val="39"/>
    <w:rsid w:val="00F77F60"/>
    <w:pPr>
      <w:spacing w:after="100"/>
    </w:pPr>
  </w:style>
  <w:style w:type="character" w:customStyle="1" w:styleId="ListParagraphChar">
    <w:name w:val="List Paragraph Char"/>
    <w:link w:val="ListParagraph"/>
    <w:locked/>
    <w:rsid w:val="00F77F60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OC2">
    <w:name w:val="toc 2"/>
    <w:basedOn w:val="Normal"/>
    <w:next w:val="Normal"/>
    <w:autoRedefine/>
    <w:uiPriority w:val="39"/>
    <w:unhideWhenUsed/>
    <w:rsid w:val="00F77F60"/>
    <w:pPr>
      <w:spacing w:after="100"/>
      <w:ind w:left="160"/>
    </w:pPr>
  </w:style>
  <w:style w:type="paragraph" w:customStyle="1" w:styleId="Estilo">
    <w:name w:val="Estilo"/>
    <w:rsid w:val="00F77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F77F6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77F60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77F60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F77F60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F77F60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F77F60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F77F60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77F60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Bullet2">
    <w:name w:val="List Bullet 2"/>
    <w:basedOn w:val="Normal"/>
    <w:autoRedefine/>
    <w:rsid w:val="00F77F60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F77F60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F77F60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F77F60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FootnoteTextChar">
    <w:name w:val="Footnote Text Char"/>
    <w:basedOn w:val="DefaultParagraphFont"/>
    <w:link w:val="FootnoteText"/>
    <w:rsid w:val="00F77F6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F77F60"/>
    <w:rPr>
      <w:vertAlign w:val="superscript"/>
    </w:rPr>
  </w:style>
  <w:style w:type="paragraph" w:customStyle="1" w:styleId="BodyText21">
    <w:name w:val="Body Text 21"/>
    <w:basedOn w:val="Normal"/>
    <w:rsid w:val="00F77F60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DefaultParagraphFont"/>
    <w:rsid w:val="00F77F60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F77F60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F77F60"/>
  </w:style>
  <w:style w:type="paragraph" w:customStyle="1" w:styleId="Document1">
    <w:name w:val="Document 1"/>
    <w:rsid w:val="00F77F6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F77F60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77F60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F77F60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F77F60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F77F60"/>
    <w:pPr>
      <w:spacing w:after="120"/>
    </w:pPr>
    <w:rPr>
      <w:rFonts w:ascii="Times New Roman" w:hAnsi="Times New Roman"/>
      <w:lang w:eastAsia="en-US"/>
    </w:rPr>
  </w:style>
  <w:style w:type="character" w:customStyle="1" w:styleId="BodyText3Char">
    <w:name w:val="Body Text 3 Char"/>
    <w:basedOn w:val="DefaultParagraphFont"/>
    <w:link w:val="BodyText3"/>
    <w:rsid w:val="00F77F60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F77F60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Bullet3">
    <w:name w:val="List Bullet 3"/>
    <w:basedOn w:val="Normal"/>
    <w:autoRedefine/>
    <w:rsid w:val="00F77F60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F77F60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ListContinue2">
    <w:name w:val="List Continue 2"/>
    <w:basedOn w:val="Normal"/>
    <w:rsid w:val="00F77F60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F77F60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F77F60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F77F60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2">
    <w:name w:val="List 2"/>
    <w:basedOn w:val="Normal"/>
    <w:rsid w:val="00F77F60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F77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F77F60"/>
    <w:rPr>
      <w:rFonts w:ascii="Times New Roman" w:hAnsi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77F60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F77F60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77F60"/>
    <w:rPr>
      <w:color w:val="808080"/>
    </w:rPr>
  </w:style>
  <w:style w:type="character" w:styleId="Strong">
    <w:name w:val="Strong"/>
    <w:basedOn w:val="DefaultParagraphFont"/>
    <w:qFormat/>
    <w:rsid w:val="00F77F60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F77F60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77F6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F77F60"/>
    <w:rPr>
      <w:i/>
      <w:iCs/>
    </w:rPr>
  </w:style>
  <w:style w:type="paragraph" w:styleId="TOC3">
    <w:name w:val="toc 3"/>
    <w:basedOn w:val="Normal"/>
    <w:next w:val="Normal"/>
    <w:autoRedefine/>
    <w:uiPriority w:val="39"/>
    <w:rsid w:val="00F77F60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F77F60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F77F60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eNormal"/>
    <w:next w:val="TableGrid"/>
    <w:uiPriority w:val="39"/>
    <w:rsid w:val="00F77F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F77F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0">
    <w:name w:val="Normal."/>
    <w:rsid w:val="00F77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customStyle="1" w:styleId="object">
    <w:name w:val="object"/>
    <w:basedOn w:val="DefaultParagraphFont"/>
    <w:rsid w:val="00F77F60"/>
  </w:style>
  <w:style w:type="character" w:styleId="UnresolvedMention">
    <w:name w:val="Unresolved Mention"/>
    <w:basedOn w:val="DefaultParagraphFont"/>
    <w:uiPriority w:val="99"/>
    <w:semiHidden/>
    <w:unhideWhenUsed/>
    <w:rsid w:val="00F77F60"/>
    <w:rPr>
      <w:color w:val="605E5C"/>
      <w:shd w:val="clear" w:color="auto" w:fill="E1DFDD"/>
    </w:rPr>
  </w:style>
  <w:style w:type="paragraph" w:customStyle="1" w:styleId="Prrafodelista1">
    <w:name w:val="Párrafo de lista1"/>
    <w:basedOn w:val="Normal"/>
    <w:rsid w:val="00F77F60"/>
    <w:pPr>
      <w:ind w:left="708"/>
    </w:pPr>
    <w:rPr>
      <w:rFonts w:eastAsia="Calibri"/>
    </w:rPr>
  </w:style>
  <w:style w:type="character" w:customStyle="1" w:styleId="CharacterStyle1">
    <w:name w:val="Character Style 1"/>
    <w:uiPriority w:val="99"/>
    <w:rsid w:val="00F77F60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5132383534?pwd=WHliU2laWGJwT2o1RW91a0FRSE9xZ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1141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1</cp:revision>
  <cp:lastPrinted>2021-12-29T03:44:00Z</cp:lastPrinted>
  <dcterms:created xsi:type="dcterms:W3CDTF">2021-12-29T03:44:00Z</dcterms:created>
  <dcterms:modified xsi:type="dcterms:W3CDTF">2021-12-29T03:45:00Z</dcterms:modified>
</cp:coreProperties>
</file>